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FF" w:rsidRPr="00E004CB" w:rsidRDefault="00D62EFE" w:rsidP="00606C17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2175C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فهرس الموضوعات</w:t>
      </w:r>
      <w:r w:rsidR="00606C17">
        <w:rPr>
          <w:rFonts w:ascii="Simplified Arabic" w:hAnsi="Simplified Arabic" w:cs="Simplified Arabic"/>
          <w:b/>
          <w:bCs/>
          <w:sz w:val="32"/>
          <w:szCs w:val="32"/>
        </w:rPr>
        <w:t xml:space="preserve">     </w:t>
      </w:r>
    </w:p>
    <w:p w:rsidR="00D62EFE" w:rsidRPr="001B11F8" w:rsidRDefault="00D62EFE" w:rsidP="00D62EFE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شكر </w:t>
      </w: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وعرفان</w:t>
      </w:r>
      <w:proofErr w:type="gramEnd"/>
    </w:p>
    <w:p w:rsidR="00D62EFE" w:rsidRPr="001B11F8" w:rsidRDefault="00D62EFE" w:rsidP="00D62EFE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الإهداء</w:t>
      </w:r>
    </w:p>
    <w:p w:rsidR="0059121B" w:rsidRPr="001B11F8" w:rsidRDefault="00D62EFE" w:rsidP="00D62EFE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الموضوع</w:t>
      </w:r>
    </w:p>
    <w:p w:rsidR="00D62EFE" w:rsidRDefault="0059121B" w:rsidP="00606C17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الفصل</w:t>
      </w:r>
      <w:proofErr w:type="gramEnd"/>
      <w:r w:rsidR="00D62EFE"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 </w:t>
      </w:r>
      <w:r w:rsidR="00D62EFE">
        <w:rPr>
          <w:rFonts w:ascii="Simplified Arabic" w:hAnsi="Simplified Arabic" w:cs="Simplified Arabic" w:hint="cs"/>
          <w:sz w:val="32"/>
          <w:szCs w:val="32"/>
          <w:rtl/>
        </w:rPr>
        <w:t>السلطة التنظيمية لرئيس الجمهورية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4</w:t>
      </w:r>
    </w:p>
    <w:p w:rsidR="00D62EFE" w:rsidRDefault="00D62EFE" w:rsidP="00606C17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المبحث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 </w:t>
      </w:r>
      <w:r>
        <w:rPr>
          <w:rFonts w:ascii="Simplified Arabic" w:hAnsi="Simplified Arabic" w:cs="Simplified Arabic" w:hint="cs"/>
          <w:sz w:val="32"/>
          <w:szCs w:val="32"/>
          <w:rtl/>
        </w:rPr>
        <w:t>مفهوم السلطة</w:t>
      </w:r>
      <w:r w:rsidR="002175C9">
        <w:rPr>
          <w:rFonts w:ascii="Simplified Arabic" w:hAnsi="Simplified Arabic" w:cs="Simplified Arabic" w:hint="cs"/>
          <w:sz w:val="32"/>
          <w:szCs w:val="32"/>
          <w:rtl/>
        </w:rPr>
        <w:t xml:space="preserve"> التنظيمية لرئيس الجمهورية</w:t>
      </w:r>
      <w:r w:rsidR="005A0A8C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..........................4</w:t>
      </w:r>
    </w:p>
    <w:p w:rsidR="002175C9" w:rsidRDefault="002175C9" w:rsidP="00606C17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</w:t>
      </w:r>
      <w:r>
        <w:rPr>
          <w:rFonts w:ascii="Simplified Arabic" w:hAnsi="Simplified Arabic" w:cs="Simplified Arabic" w:hint="cs"/>
          <w:sz w:val="32"/>
          <w:szCs w:val="32"/>
          <w:rtl/>
        </w:rPr>
        <w:t>عناصر ومميزات وأنوع السلطة التنظيمية لرئيس الجمهورية</w:t>
      </w:r>
      <w:r w:rsidR="005A0A8C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5</w:t>
      </w:r>
    </w:p>
    <w:p w:rsidR="005A0A8C" w:rsidRDefault="002175C9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 </w:t>
      </w:r>
      <w:r>
        <w:rPr>
          <w:rFonts w:ascii="Simplified Arabic" w:hAnsi="Simplified Arabic" w:cs="Simplified Arabic" w:hint="cs"/>
          <w:sz w:val="32"/>
          <w:szCs w:val="32"/>
          <w:rtl/>
        </w:rPr>
        <w:t>عناصر ومميزات وأنوا</w:t>
      </w:r>
      <w:r w:rsidR="00B42FA9">
        <w:rPr>
          <w:rFonts w:ascii="Simplified Arabic" w:hAnsi="Simplified Arabic" w:cs="Simplified Arabic" w:hint="cs"/>
          <w:sz w:val="32"/>
          <w:szCs w:val="32"/>
          <w:rtl/>
        </w:rPr>
        <w:t>ع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السلطة التنظيمية</w:t>
      </w:r>
      <w:r w:rsidR="005A0A8C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............................7</w:t>
      </w:r>
    </w:p>
    <w:p w:rsidR="002175C9" w:rsidRDefault="005A0A8C" w:rsidP="00F32955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أولا: </w:t>
      </w:r>
      <w:r>
        <w:rPr>
          <w:rFonts w:ascii="Simplified Arabic" w:hAnsi="Simplified Arabic" w:cs="Simplified Arabic" w:hint="cs"/>
          <w:sz w:val="32"/>
          <w:szCs w:val="32"/>
          <w:rtl/>
        </w:rPr>
        <w:t>أنواع السلطة التنظيمية لرئيس الجمهورية.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</w:p>
    <w:p w:rsidR="005A0A8C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الطبيعة القانونية</w:t>
      </w:r>
      <w:r w:rsidRPr="005A0A8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السلطة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التنظيمية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لرئيس الجمهورية.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10</w:t>
      </w:r>
    </w:p>
    <w:p w:rsidR="002175C9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الفرع الثاني: 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أنوع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السلطة التنظيمية لرئيس الجمهورية</w:t>
      </w:r>
      <w:r w:rsidR="008B7D1B">
        <w:rPr>
          <w:rFonts w:ascii="Simplified Arabic" w:hAnsi="Simplified Arabic" w:cs="Simplified Arabic" w:hint="cs"/>
          <w:sz w:val="32"/>
          <w:szCs w:val="32"/>
          <w:rtl/>
        </w:rPr>
        <w:t xml:space="preserve"> والطبيعة القانونية لهذه السلطة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14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5A0A8C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proofErr w:type="spell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3A5483">
        <w:rPr>
          <w:rFonts w:ascii="Simplified Arabic" w:hAnsi="Simplified Arabic" w:cs="Simplified Arabic" w:hint="cs"/>
          <w:sz w:val="32"/>
          <w:szCs w:val="32"/>
          <w:rtl/>
        </w:rPr>
        <w:t xml:space="preserve">أنوع السلطة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السلطة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التنظيمية لرئيس الجمهورية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14</w:t>
      </w:r>
    </w:p>
    <w:p w:rsidR="005A0A8C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r w:rsidRPr="005A0A8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A5483">
        <w:rPr>
          <w:rFonts w:ascii="Simplified Arabic" w:hAnsi="Simplified Arabic" w:cs="Simplified Arabic" w:hint="cs"/>
          <w:sz w:val="32"/>
          <w:szCs w:val="32"/>
          <w:rtl/>
        </w:rPr>
        <w:t xml:space="preserve">الطبيعة القانونية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السلطة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التنظيمية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لرئيس الجمهورية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18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</w:t>
      </w:r>
    </w:p>
    <w:p w:rsidR="005A0A8C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</w:t>
      </w:r>
      <w:r w:rsidR="003A5483">
        <w:rPr>
          <w:rFonts w:ascii="Simplified Arabic" w:hAnsi="Simplified Arabic" w:cs="Simplified Arabic" w:hint="cs"/>
          <w:sz w:val="32"/>
          <w:szCs w:val="32"/>
          <w:rtl/>
        </w:rPr>
        <w:t>نطاق</w:t>
      </w:r>
      <w:r w:rsidRPr="005A0A8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السلطة التنظيمية لرئيس الجمهورية</w:t>
      </w:r>
      <w:r w:rsidR="003A5483">
        <w:rPr>
          <w:rFonts w:ascii="Simplified Arabic" w:hAnsi="Simplified Arabic" w:cs="Simplified Arabic" w:hint="cs"/>
          <w:sz w:val="32"/>
          <w:szCs w:val="32"/>
          <w:rtl/>
        </w:rPr>
        <w:t xml:space="preserve"> وقوتها القانونية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19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</w:t>
      </w:r>
    </w:p>
    <w:p w:rsidR="005A0A8C" w:rsidRDefault="003A5483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</w:t>
      </w:r>
      <w:r w:rsidR="005A0A8C"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ول: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نطاق</w:t>
      </w:r>
      <w:r w:rsidR="005A0A8C" w:rsidRPr="005A0A8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5A0A8C">
        <w:rPr>
          <w:rFonts w:ascii="Simplified Arabic" w:hAnsi="Simplified Arabic" w:cs="Simplified Arabic" w:hint="cs"/>
          <w:sz w:val="32"/>
          <w:szCs w:val="32"/>
          <w:rtl/>
        </w:rPr>
        <w:t>السلطة التنظيمية لرئيس الجمهورية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20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</w:t>
      </w:r>
    </w:p>
    <w:p w:rsidR="005A0A8C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r w:rsidR="003A5483"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3A5483">
        <w:rPr>
          <w:rFonts w:ascii="Simplified Arabic" w:hAnsi="Simplified Arabic" w:cs="Simplified Arabic" w:hint="cs"/>
          <w:sz w:val="32"/>
          <w:szCs w:val="32"/>
          <w:rtl/>
        </w:rPr>
        <w:t>تمييز السلطة التنظيمية  لرئيس الجمهورية</w:t>
      </w:r>
      <w:r w:rsidR="00FE074E">
        <w:rPr>
          <w:rFonts w:ascii="Simplified Arabic" w:hAnsi="Simplified Arabic" w:cs="Simplified Arabic" w:hint="cs"/>
          <w:sz w:val="32"/>
          <w:szCs w:val="32"/>
          <w:rtl/>
        </w:rPr>
        <w:t xml:space="preserve"> عن بعض إصدارات السلطة التنفيذية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.20</w:t>
      </w:r>
    </w:p>
    <w:p w:rsidR="00606C17" w:rsidRDefault="005A0A8C" w:rsidP="00D62EFE">
      <w:pPr>
        <w:jc w:val="right"/>
        <w:rPr>
          <w:rFonts w:ascii="Simplified Arabic" w:hAnsi="Simplified Arabic" w:cs="Simplified Arabic" w:hint="cs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r w:rsidR="00FE074E">
        <w:rPr>
          <w:rFonts w:ascii="Simplified Arabic" w:hAnsi="Simplified Arabic" w:cs="Simplified Arabic" w:hint="cs"/>
          <w:sz w:val="32"/>
          <w:szCs w:val="32"/>
          <w:rtl/>
        </w:rPr>
        <w:t>التمييز بين التنظيم الرئاسي والقانون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</w:t>
      </w:r>
      <w:r w:rsidR="00606C17">
        <w:rPr>
          <w:rFonts w:ascii="Simplified Arabic" w:hAnsi="Simplified Arabic" w:cs="Simplified Arabic" w:hint="cs"/>
          <w:sz w:val="32"/>
          <w:szCs w:val="32"/>
          <w:rtl/>
        </w:rPr>
        <w:t>21</w:t>
      </w:r>
    </w:p>
    <w:p w:rsidR="005A0A8C" w:rsidRDefault="00606C17" w:rsidP="00096B28">
      <w:pPr>
        <w:jc w:val="right"/>
        <w:rPr>
          <w:rFonts w:ascii="Simplified Arabic" w:hAnsi="Simplified Arabic" w:cs="Simplified Arabic" w:hint="cs"/>
          <w:sz w:val="32"/>
          <w:szCs w:val="32"/>
          <w:rtl/>
        </w:rPr>
      </w:pPr>
      <w:proofErr w:type="gramStart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spellStart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الثاني:</w:t>
      </w:r>
      <w:proofErr w:type="spellEnd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القوة القانونية للسلطة التنظيمية لرئيس الجمهورية</w:t>
      </w:r>
      <w:r w:rsidR="00096B28">
        <w:rPr>
          <w:rFonts w:ascii="Simplified Arabic" w:hAnsi="Simplified Arabic" w:cs="Simplified Arabic" w:hint="cs"/>
          <w:sz w:val="32"/>
          <w:szCs w:val="32"/>
          <w:rtl/>
        </w:rPr>
        <w:t>.........................25</w:t>
      </w:r>
    </w:p>
    <w:p w:rsidR="00606C17" w:rsidRDefault="00606C17" w:rsidP="00D62EFE">
      <w:pPr>
        <w:jc w:val="right"/>
        <w:rPr>
          <w:rFonts w:ascii="Simplified Arabic" w:hAnsi="Simplified Arabic" w:cs="Simplified Arabic" w:hint="cs"/>
          <w:sz w:val="32"/>
          <w:szCs w:val="32"/>
          <w:rtl/>
        </w:rPr>
      </w:pPr>
      <w:proofErr w:type="spellStart"/>
      <w:r w:rsidRPr="00606C17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أولا:</w:t>
      </w:r>
      <w:proofErr w:type="spellEnd"/>
      <w:r w:rsidRPr="00606C1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مبدأ تدرج القواعد القانونية</w:t>
      </w:r>
      <w:r w:rsidR="00096B28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.....................................................26</w:t>
      </w:r>
    </w:p>
    <w:p w:rsidR="00606C17" w:rsidRDefault="00606C17" w:rsidP="00D62EFE">
      <w:pPr>
        <w:jc w:val="right"/>
        <w:rPr>
          <w:rFonts w:ascii="Simplified Arabic" w:hAnsi="Simplified Arabic" w:cs="Simplified Arabic" w:hint="cs"/>
          <w:sz w:val="32"/>
          <w:szCs w:val="32"/>
          <w:rtl/>
        </w:rPr>
      </w:pPr>
      <w:proofErr w:type="spellStart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proofErr w:type="spellEnd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القيمة القانونية للسلطة التنظيمية لرئيس الجمهورية في الدستور الفرنسي</w:t>
      </w:r>
      <w:r w:rsidR="00096B28">
        <w:rPr>
          <w:rFonts w:ascii="Simplified Arabic" w:hAnsi="Simplified Arabic" w:cs="Simplified Arabic" w:hint="cs"/>
          <w:sz w:val="32"/>
          <w:szCs w:val="32"/>
          <w:rtl/>
        </w:rPr>
        <w:t>.........27</w:t>
      </w:r>
    </w:p>
    <w:p w:rsidR="00606C17" w:rsidRDefault="00606C17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ثالثا:</w:t>
      </w:r>
      <w:proofErr w:type="spellEnd"/>
      <w:r w:rsidRPr="00D272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القيمة القانونية للسلطة التنظيمية لرئيس الجمهورية في الدستور الجزائري</w:t>
      </w:r>
      <w:r w:rsidR="00096B28">
        <w:rPr>
          <w:rFonts w:ascii="Simplified Arabic" w:hAnsi="Simplified Arabic" w:cs="Simplified Arabic" w:hint="cs"/>
          <w:sz w:val="32"/>
          <w:szCs w:val="32"/>
          <w:rtl/>
        </w:rPr>
        <w:t>.........27</w:t>
      </w:r>
    </w:p>
    <w:p w:rsidR="00FE074E" w:rsidRDefault="005A0A8C" w:rsidP="00096B28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المبحث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</w:t>
      </w:r>
      <w:r w:rsidR="00FE074E" w:rsidRPr="00FE074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E074E">
        <w:rPr>
          <w:rFonts w:ascii="Simplified Arabic" w:hAnsi="Simplified Arabic" w:cs="Simplified Arabic" w:hint="cs"/>
          <w:sz w:val="32"/>
          <w:szCs w:val="32"/>
          <w:rtl/>
        </w:rPr>
        <w:t>الرقابة على السلطة التنظيمية لرئيس الجمهورية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</w:t>
      </w:r>
      <w:proofErr w:type="spellStart"/>
      <w:r w:rsidR="00096B28">
        <w:rPr>
          <w:rFonts w:ascii="Simplified Arabic" w:hAnsi="Simplified Arabic" w:cs="Simplified Arabic" w:hint="cs"/>
          <w:sz w:val="32"/>
          <w:szCs w:val="32"/>
          <w:rtl/>
        </w:rPr>
        <w:t>32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</w:t>
      </w:r>
      <w:proofErr w:type="spellEnd"/>
    </w:p>
    <w:p w:rsidR="005A0A8C" w:rsidRDefault="005A0A8C" w:rsidP="00FE074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لمطلب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</w:t>
      </w:r>
      <w:r w:rsidR="00FE074E"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FE074E">
        <w:rPr>
          <w:rFonts w:ascii="Simplified Arabic" w:hAnsi="Simplified Arabic" w:cs="Simplified Arabic" w:hint="cs"/>
          <w:sz w:val="32"/>
          <w:szCs w:val="32"/>
          <w:rtl/>
        </w:rPr>
        <w:t>الرقابة على الدستورية على السلطة التنظيمية لرئيس الجمهورية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..32</w:t>
      </w:r>
    </w:p>
    <w:p w:rsidR="001B11F8" w:rsidRDefault="005A0A8C" w:rsidP="001B11F8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 الأول:</w:t>
      </w:r>
      <w:r w:rsidR="00DA3694"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DA3694">
        <w:rPr>
          <w:rFonts w:ascii="Simplified Arabic" w:hAnsi="Simplified Arabic" w:cs="Simplified Arabic" w:hint="cs"/>
          <w:sz w:val="32"/>
          <w:szCs w:val="32"/>
          <w:rtl/>
        </w:rPr>
        <w:t>اليات الرقابة الدستورية على السلطة التنظيمية لرئيس الجمهورية</w:t>
      </w:r>
      <w:r w:rsidR="001B11F8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......34</w:t>
      </w:r>
    </w:p>
    <w:p w:rsidR="005A0A8C" w:rsidRDefault="001B11F8" w:rsidP="001B11F8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 :</w:t>
      </w:r>
      <w:r w:rsidR="00DA3694">
        <w:rPr>
          <w:rFonts w:ascii="Simplified Arabic" w:hAnsi="Simplified Arabic" w:cs="Simplified Arabic" w:hint="cs"/>
          <w:sz w:val="32"/>
          <w:szCs w:val="32"/>
          <w:rtl/>
        </w:rPr>
        <w:t>الرقابة الدستورية السابقة على السلطة التنظيمية لرئيس الجمهورية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 xml:space="preserve">.........35 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   </w:t>
      </w:r>
    </w:p>
    <w:p w:rsidR="005A0A8C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r w:rsidR="00DA3694">
        <w:rPr>
          <w:rFonts w:ascii="Simplified Arabic" w:hAnsi="Simplified Arabic" w:cs="Simplified Arabic" w:hint="cs"/>
          <w:sz w:val="32"/>
          <w:szCs w:val="32"/>
          <w:rtl/>
        </w:rPr>
        <w:t>تقييم الرقابة الدستورية</w:t>
      </w:r>
      <w:r w:rsidR="00DA3694" w:rsidRPr="00DA369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DA3694">
        <w:rPr>
          <w:rFonts w:ascii="Simplified Arabic" w:hAnsi="Simplified Arabic" w:cs="Simplified Arabic" w:hint="cs"/>
          <w:sz w:val="32"/>
          <w:szCs w:val="32"/>
          <w:rtl/>
        </w:rPr>
        <w:t>على السلطة التنظيمية لرئيس الجمهورية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.................35</w:t>
      </w:r>
    </w:p>
    <w:p w:rsidR="005A0A8C" w:rsidRDefault="005A0A8C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</w:t>
      </w:r>
      <w:r w:rsidR="00DA3694" w:rsidRPr="001B11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DA3694">
        <w:rPr>
          <w:rFonts w:ascii="Simplified Arabic" w:hAnsi="Simplified Arabic" w:cs="Simplified Arabic" w:hint="cs"/>
          <w:sz w:val="32"/>
          <w:szCs w:val="32"/>
          <w:rtl/>
        </w:rPr>
        <w:t>ضوابط الرقابة على دستورية القوانين في ظل ممارسات المجلس الدستوري الجزائري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...............................................................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36</w:t>
      </w:r>
    </w:p>
    <w:p w:rsidR="00DA3694" w:rsidRDefault="00DA3694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استقلالية الأعضاء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36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</w:t>
      </w:r>
    </w:p>
    <w:p w:rsidR="00DA3694" w:rsidRDefault="00DA3694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الإلتزام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 بالحدود الدستورية لإطار الرقابة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38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</w:t>
      </w:r>
    </w:p>
    <w:p w:rsidR="00DA3694" w:rsidRDefault="00DA3694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ثالثا: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عدم اللجوء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إلى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الرقابة على دستورية القوانين لحل النزاع إلا في حالة فشل ال</w:t>
      </w:r>
      <w:r w:rsidR="00854F0C">
        <w:rPr>
          <w:rFonts w:ascii="Simplified Arabic" w:hAnsi="Simplified Arabic" w:cs="Simplified Arabic" w:hint="cs"/>
          <w:sz w:val="32"/>
          <w:szCs w:val="32"/>
          <w:rtl/>
        </w:rPr>
        <w:t>وسائل الأخرى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...................................................................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39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</w:t>
      </w:r>
    </w:p>
    <w:p w:rsidR="0038366B" w:rsidRDefault="00854F0C" w:rsidP="00D62EFE">
      <w:pPr>
        <w:jc w:val="right"/>
        <w:rPr>
          <w:rFonts w:ascii="Simplified Arabic" w:hAnsi="Simplified Arabic" w:cs="Simplified Arabic" w:hint="cs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رابعا:</w:t>
      </w:r>
      <w:r>
        <w:rPr>
          <w:rFonts w:ascii="Simplified Arabic" w:hAnsi="Simplified Arabic" w:cs="Simplified Arabic" w:hint="cs"/>
          <w:sz w:val="32"/>
          <w:szCs w:val="32"/>
          <w:rtl/>
        </w:rPr>
        <w:t>توفر قرينة الدستورية في</w:t>
      </w:r>
      <w:r w:rsidR="00D57E58">
        <w:rPr>
          <w:rFonts w:ascii="Simplified Arabic" w:hAnsi="Simplified Arabic" w:cs="Simplified Arabic" w:hint="cs"/>
          <w:sz w:val="32"/>
          <w:szCs w:val="32"/>
          <w:rtl/>
        </w:rPr>
        <w:t xml:space="preserve"> موضوع النزاع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40</w:t>
      </w:r>
    </w:p>
    <w:p w:rsidR="0038366B" w:rsidRDefault="0038366B" w:rsidP="00D62EFE">
      <w:pPr>
        <w:jc w:val="right"/>
        <w:rPr>
          <w:rFonts w:ascii="Simplified Arabic" w:hAnsi="Simplified Arabic" w:cs="Simplified Arabic" w:hint="cs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خامسا: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الامتناع عن التعرض الى الملائمة وأهداف النص التشريعي..........40</w:t>
      </w:r>
    </w:p>
    <w:p w:rsidR="002A0760" w:rsidRDefault="002A0760" w:rsidP="0038366B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</w:t>
      </w:r>
      <w:proofErr w:type="gram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spell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الثاني:</w:t>
      </w:r>
      <w:proofErr w:type="spell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الرقابة القضائية على السلطة التنظيمية لرئيس الجمهورية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41</w:t>
      </w:r>
    </w:p>
    <w:p w:rsidR="00762828" w:rsidRDefault="00762828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spell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الأول: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رقابة القضاء الإداري على السلطة التنظيمية لرئيس الجمهورية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</w:t>
      </w:r>
      <w:r w:rsidR="0038366B">
        <w:rPr>
          <w:rFonts w:ascii="Simplified Arabic" w:hAnsi="Simplified Arabic" w:cs="Simplified Arabic" w:hint="cs"/>
          <w:sz w:val="32"/>
          <w:szCs w:val="32"/>
          <w:rtl/>
        </w:rPr>
        <w:t>41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</w:p>
    <w:p w:rsidR="00762828" w:rsidRDefault="00762828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أولا: </w:t>
      </w:r>
      <w:r>
        <w:rPr>
          <w:rFonts w:ascii="Simplified Arabic" w:hAnsi="Simplified Arabic" w:cs="Simplified Arabic" w:hint="cs"/>
          <w:sz w:val="32"/>
          <w:szCs w:val="32"/>
          <w:rtl/>
        </w:rPr>
        <w:t>بوصفها رقابة تحمي المشروعية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</w:t>
      </w:r>
      <w:r w:rsidR="00334896">
        <w:rPr>
          <w:rFonts w:ascii="Simplified Arabic" w:hAnsi="Simplified Arabic" w:cs="Simplified Arabic" w:hint="cs"/>
          <w:sz w:val="32"/>
          <w:szCs w:val="32"/>
          <w:rtl/>
        </w:rPr>
        <w:t>41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</w:t>
      </w:r>
    </w:p>
    <w:p w:rsidR="00762828" w:rsidRDefault="00762828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ثانيا: </w:t>
      </w:r>
      <w:r>
        <w:rPr>
          <w:rFonts w:ascii="Simplified Arabic" w:hAnsi="Simplified Arabic" w:cs="Simplified Arabic" w:hint="cs"/>
          <w:sz w:val="32"/>
          <w:szCs w:val="32"/>
          <w:rtl/>
        </w:rPr>
        <w:t>بوصفها رقابة تحد المشروعية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</w:t>
      </w:r>
      <w:r w:rsidR="00334896">
        <w:rPr>
          <w:rFonts w:ascii="Simplified Arabic" w:hAnsi="Simplified Arabic" w:cs="Simplified Arabic" w:hint="cs"/>
          <w:sz w:val="32"/>
          <w:szCs w:val="32"/>
          <w:rtl/>
        </w:rPr>
        <w:t>46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</w:t>
      </w:r>
    </w:p>
    <w:p w:rsidR="00762828" w:rsidRDefault="00762828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</w:rPr>
        <w:t>رقابة القضاء على</w:t>
      </w:r>
      <w:r w:rsidRPr="0076282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السلطة التنظيمية لرئيس الجمهورية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</w:t>
      </w:r>
      <w:r w:rsidR="00334896">
        <w:rPr>
          <w:rFonts w:ascii="Simplified Arabic" w:hAnsi="Simplified Arabic" w:cs="Simplified Arabic" w:hint="cs"/>
          <w:sz w:val="32"/>
          <w:szCs w:val="32"/>
          <w:rtl/>
        </w:rPr>
        <w:t>48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</w:t>
      </w:r>
    </w:p>
    <w:p w:rsidR="00762828" w:rsidRDefault="00762828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proofErr w:type="spell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رقابة القضاء</w:t>
      </w:r>
      <w:r w:rsidR="0059121B">
        <w:rPr>
          <w:rFonts w:ascii="Simplified Arabic" w:hAnsi="Simplified Arabic" w:cs="Simplified Arabic" w:hint="cs"/>
          <w:sz w:val="32"/>
          <w:szCs w:val="32"/>
          <w:rtl/>
        </w:rPr>
        <w:t xml:space="preserve"> الجزائي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</w:t>
      </w:r>
      <w:r w:rsidR="00334896">
        <w:rPr>
          <w:rFonts w:ascii="Simplified Arabic" w:hAnsi="Simplified Arabic" w:cs="Simplified Arabic" w:hint="cs"/>
          <w:sz w:val="32"/>
          <w:szCs w:val="32"/>
          <w:rtl/>
        </w:rPr>
        <w:t>48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</w:t>
      </w:r>
    </w:p>
    <w:p w:rsidR="00762828" w:rsidRDefault="0059121B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proofErr w:type="spell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رقابة القضاء العادي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</w:t>
      </w:r>
      <w:r w:rsidR="00334896">
        <w:rPr>
          <w:rFonts w:ascii="Simplified Arabic" w:hAnsi="Simplified Arabic" w:cs="Simplified Arabic" w:hint="cs"/>
          <w:sz w:val="32"/>
          <w:szCs w:val="32"/>
          <w:rtl/>
        </w:rPr>
        <w:t>50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</w:t>
      </w:r>
    </w:p>
    <w:p w:rsidR="00DA3694" w:rsidRDefault="0053046F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الفصل</w:t>
      </w:r>
      <w:proofErr w:type="gram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</w:rPr>
        <w:t>الصلاحيات الدستورية لرئيس الجمهورية في مجال التشريع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52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53046F" w:rsidRDefault="0053046F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المبحث الأول: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سلطات رئيس الجمهورية في التشريع بأوامر في الحالة العادية والحالة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الإستثنائية</w:t>
      </w:r>
      <w:proofErr w:type="spellEnd"/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53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</w:t>
      </w:r>
    </w:p>
    <w:p w:rsidR="0053046F" w:rsidRDefault="0053046F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</w:t>
      </w:r>
      <w:proofErr w:type="gram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</w:t>
      </w:r>
      <w:r w:rsidR="004221B5">
        <w:rPr>
          <w:rFonts w:ascii="Simplified Arabic" w:hAnsi="Simplified Arabic" w:cs="Simplified Arabic" w:hint="cs"/>
          <w:sz w:val="32"/>
          <w:szCs w:val="32"/>
          <w:rtl/>
        </w:rPr>
        <w:t>سل</w:t>
      </w:r>
      <w:r w:rsidR="00B877E6">
        <w:rPr>
          <w:rFonts w:ascii="Simplified Arabic" w:hAnsi="Simplified Arabic" w:cs="Simplified Arabic" w:hint="cs"/>
          <w:sz w:val="32"/>
          <w:szCs w:val="32"/>
          <w:rtl/>
        </w:rPr>
        <w:t>طات رئيس الجمهورية في التشريع بأوامر في الحالة العادية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56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</w:t>
      </w:r>
    </w:p>
    <w:p w:rsidR="0053046F" w:rsidRDefault="0053046F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</w:t>
      </w:r>
      <w:r w:rsidR="00B877E6">
        <w:rPr>
          <w:rFonts w:ascii="Simplified Arabic" w:hAnsi="Simplified Arabic" w:cs="Simplified Arabic" w:hint="cs"/>
          <w:sz w:val="32"/>
          <w:szCs w:val="32"/>
          <w:rtl/>
        </w:rPr>
        <w:t>حالة التشريع بأوامر في الظروف العادية في المجال المالي وطبقا لنص المادة 142 من الدستور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57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</w:t>
      </w:r>
    </w:p>
    <w:p w:rsidR="0053046F" w:rsidRDefault="0053046F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r w:rsidR="00B877E6">
        <w:rPr>
          <w:rFonts w:ascii="Simplified Arabic" w:hAnsi="Simplified Arabic" w:cs="Simplified Arabic" w:hint="cs"/>
          <w:sz w:val="32"/>
          <w:szCs w:val="32"/>
          <w:rtl/>
        </w:rPr>
        <w:t>سلطة رئيس الجمهورية في التشريع بأوامر في المجال المالي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57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877E6" w:rsidRDefault="00B877E6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r w:rsidRPr="00B877E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حالة التشريع بأوامر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طبقا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لنص المادة 142 من الدستور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63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</w:t>
      </w:r>
    </w:p>
    <w:p w:rsidR="00B877E6" w:rsidRDefault="00B877E6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</w:t>
      </w:r>
      <w:r>
        <w:rPr>
          <w:rFonts w:ascii="Simplified Arabic" w:hAnsi="Simplified Arabic" w:cs="Simplified Arabic" w:hint="cs"/>
          <w:sz w:val="32"/>
          <w:szCs w:val="32"/>
          <w:rtl/>
        </w:rPr>
        <w:t>مركز السلطة التشريعية من اختصاص رئيس الجمهورية في التشريع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71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</w:t>
      </w:r>
    </w:p>
    <w:p w:rsidR="00B877E6" w:rsidRDefault="00B877E6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الضمانات الدستورية الممنوحة للسلطة التشريعية</w:t>
      </w:r>
      <w:r w:rsidR="004221B5">
        <w:rPr>
          <w:rFonts w:ascii="Simplified Arabic" w:hAnsi="Simplified Arabic" w:cs="Simplified Arabic" w:hint="cs"/>
          <w:sz w:val="32"/>
          <w:szCs w:val="32"/>
          <w:rtl/>
        </w:rPr>
        <w:t xml:space="preserve"> لمواجهة سلطة التشريع بأوامر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71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</w:t>
      </w:r>
    </w:p>
    <w:p w:rsidR="00B877E6" w:rsidRDefault="00B877E6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221B5">
        <w:rPr>
          <w:rFonts w:ascii="Simplified Arabic" w:hAnsi="Simplified Arabic" w:cs="Simplified Arabic" w:hint="cs"/>
          <w:sz w:val="32"/>
          <w:szCs w:val="32"/>
          <w:rtl/>
        </w:rPr>
        <w:t xml:space="preserve"> اثار </w:t>
      </w:r>
      <w:r>
        <w:rPr>
          <w:rFonts w:ascii="Simplified Arabic" w:hAnsi="Simplified Arabic" w:cs="Simplified Arabic" w:hint="cs"/>
          <w:sz w:val="32"/>
          <w:szCs w:val="32"/>
          <w:rtl/>
        </w:rPr>
        <w:t>سلطة التشريع</w:t>
      </w:r>
      <w:r w:rsidR="004221B5">
        <w:rPr>
          <w:rFonts w:ascii="Simplified Arabic" w:hAnsi="Simplified Arabic" w:cs="Simplified Arabic" w:hint="cs"/>
          <w:sz w:val="32"/>
          <w:szCs w:val="32"/>
          <w:rtl/>
        </w:rPr>
        <w:t xml:space="preserve"> بأوامر على السلطة التشريعية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75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</w:t>
      </w:r>
    </w:p>
    <w:p w:rsidR="004221B5" w:rsidRDefault="004221B5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المطلب الثاني: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سلطات رئيس الجمهورية في التشريع بأوامر في الحالة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الإستثنائية</w:t>
      </w:r>
      <w:proofErr w:type="spellEnd"/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77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</w:p>
    <w:p w:rsidR="0053046F" w:rsidRDefault="004221B5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 الأول</w:t>
      </w:r>
      <w:r w:rsidR="0053046F"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شروط إقرار الحالة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الإستثنائية</w:t>
      </w:r>
      <w:proofErr w:type="spellEnd"/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78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</w:t>
      </w:r>
    </w:p>
    <w:p w:rsidR="004221B5" w:rsidRDefault="004221B5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الشروط الموضوعية لإقرار الحالة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الإستثنائية</w:t>
      </w:r>
      <w:proofErr w:type="spellEnd"/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78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</w:t>
      </w:r>
    </w:p>
    <w:p w:rsidR="004221B5" w:rsidRDefault="004221B5" w:rsidP="004221B5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ثانيا: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الشروط الشكلية لإقرار الحالة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الإستثنائية</w:t>
      </w:r>
      <w:proofErr w:type="spellEnd"/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82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</w:t>
      </w:r>
    </w:p>
    <w:p w:rsidR="00F71EC2" w:rsidRDefault="00F71EC2" w:rsidP="004221B5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لفرع </w:t>
      </w:r>
      <w:proofErr w:type="spellStart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الثاني:</w:t>
      </w:r>
      <w:proofErr w:type="spellEnd"/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مجابهة الحالة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الإستثنائية</w:t>
      </w:r>
      <w:proofErr w:type="spellEnd"/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83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</w:t>
      </w:r>
    </w:p>
    <w:p w:rsidR="00F71EC2" w:rsidRDefault="00F71EC2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56510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إنابة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رئيس الجمهورية وغيبة الهيئات الأخرى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84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</w:t>
      </w:r>
    </w:p>
    <w:p w:rsidR="008043EC" w:rsidRDefault="00F71EC2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ثانيا: </w:t>
      </w:r>
      <w:r>
        <w:rPr>
          <w:rFonts w:ascii="Simplified Arabic" w:hAnsi="Simplified Arabic" w:cs="Simplified Arabic" w:hint="cs"/>
          <w:sz w:val="32"/>
          <w:szCs w:val="32"/>
          <w:rtl/>
        </w:rPr>
        <w:t>الأوامر الوسيلة القانونية لرئيس الجمهورية لمواجه</w:t>
      </w:r>
      <w:r w:rsidR="008043EC">
        <w:rPr>
          <w:rFonts w:ascii="Simplified Arabic" w:hAnsi="Simplified Arabic" w:cs="Simplified Arabic" w:hint="cs"/>
          <w:sz w:val="32"/>
          <w:szCs w:val="32"/>
          <w:rtl/>
        </w:rPr>
        <w:t xml:space="preserve">ة الحالة </w:t>
      </w:r>
      <w:proofErr w:type="spellStart"/>
      <w:r w:rsidR="008043EC">
        <w:rPr>
          <w:rFonts w:ascii="Simplified Arabic" w:hAnsi="Simplified Arabic" w:cs="Simplified Arabic" w:hint="cs"/>
          <w:sz w:val="32"/>
          <w:szCs w:val="32"/>
          <w:rtl/>
        </w:rPr>
        <w:t>الإستثنائية</w:t>
      </w:r>
      <w:proofErr w:type="spellEnd"/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85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043EC" w:rsidRDefault="008043EC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المبحث</w:t>
      </w:r>
      <w:proofErr w:type="gram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 </w:t>
      </w:r>
      <w:r>
        <w:rPr>
          <w:rFonts w:ascii="Simplified Arabic" w:hAnsi="Simplified Arabic" w:cs="Simplified Arabic" w:hint="cs"/>
          <w:sz w:val="32"/>
          <w:szCs w:val="32"/>
          <w:rtl/>
        </w:rPr>
        <w:t>سلطات رئيس الجمهورية في المساهمة في تكوين القانون ومراقبة أعمال السلطة التشريعية</w:t>
      </w:r>
      <w:r w:rsidR="0056510A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87</w:t>
      </w:r>
    </w:p>
    <w:p w:rsidR="008043EC" w:rsidRDefault="008043EC" w:rsidP="008043EC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</w:t>
      </w:r>
      <w:proofErr w:type="gram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</w:t>
      </w:r>
      <w:r w:rsidR="002424FB"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2424FB">
        <w:rPr>
          <w:rFonts w:ascii="Simplified Arabic" w:hAnsi="Simplified Arabic" w:cs="Simplified Arabic" w:hint="cs"/>
          <w:sz w:val="32"/>
          <w:szCs w:val="32"/>
          <w:rtl/>
        </w:rPr>
        <w:t>سلطات رئيس الجمهورية في المساهمة في تكوين القانون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8043EC" w:rsidRDefault="008043EC" w:rsidP="008043EC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</w:t>
      </w:r>
      <w:r w:rsidR="002424FB">
        <w:rPr>
          <w:rFonts w:ascii="Simplified Arabic" w:hAnsi="Simplified Arabic" w:cs="Simplified Arabic" w:hint="cs"/>
          <w:sz w:val="32"/>
          <w:szCs w:val="32"/>
          <w:rtl/>
        </w:rPr>
        <w:t>التصديق على المعاهدات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88</w:t>
      </w:r>
    </w:p>
    <w:p w:rsidR="008043EC" w:rsidRDefault="008043EC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تعريف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المعاهدة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89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</w:t>
      </w:r>
    </w:p>
    <w:p w:rsidR="008043EC" w:rsidRDefault="008043EC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ثانيا: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تعريف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التصديق وشروطه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89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</w:t>
      </w:r>
    </w:p>
    <w:p w:rsidR="002424FB" w:rsidRDefault="000113CB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  </w:t>
      </w:r>
      <w:r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2424FB">
        <w:rPr>
          <w:rFonts w:ascii="Simplified Arabic" w:hAnsi="Simplified Arabic" w:cs="Simplified Arabic" w:hint="cs"/>
          <w:sz w:val="32"/>
          <w:szCs w:val="32"/>
          <w:rtl/>
        </w:rPr>
        <w:t>صدار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القوانين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1A419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93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</w:t>
      </w:r>
    </w:p>
    <w:p w:rsidR="000113CB" w:rsidRDefault="000113CB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8043EC"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</w:t>
      </w: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ا:</w:t>
      </w:r>
      <w:proofErr w:type="spellEnd"/>
      <w:r w:rsid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تعريف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الإصدار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39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</w:t>
      </w:r>
    </w:p>
    <w:p w:rsidR="000113CB" w:rsidRDefault="000113CB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ثانيا: </w:t>
      </w:r>
      <w:r>
        <w:rPr>
          <w:rFonts w:ascii="Simplified Arabic" w:hAnsi="Simplified Arabic" w:cs="Simplified Arabic" w:hint="cs"/>
          <w:sz w:val="32"/>
          <w:szCs w:val="32"/>
          <w:rtl/>
        </w:rPr>
        <w:t>الإصدار في النظام الدستوري وتمييزه عن النشر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95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</w:t>
      </w:r>
    </w:p>
    <w:p w:rsidR="000113CB" w:rsidRDefault="000113CB" w:rsidP="00494F71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المطلب</w:t>
      </w:r>
      <w:proofErr w:type="gram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الثاني: </w:t>
      </w:r>
      <w:r>
        <w:rPr>
          <w:rFonts w:ascii="Simplified Arabic" w:hAnsi="Simplified Arabic" w:cs="Simplified Arabic" w:hint="cs"/>
          <w:sz w:val="32"/>
          <w:szCs w:val="32"/>
          <w:rtl/>
        </w:rPr>
        <w:t>سلطات رئيس الجمهورية في مراقبة أعمال السلطة التشريعية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97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</w:t>
      </w:r>
    </w:p>
    <w:p w:rsidR="000113CB" w:rsidRDefault="000113CB" w:rsidP="00494F71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الأول:</w:t>
      </w:r>
      <w:r w:rsidR="00D840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طلب إجراء مداولة ثانية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..............................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</w:t>
      </w:r>
      <w:bookmarkStart w:id="0" w:name="_GoBack"/>
      <w:bookmarkEnd w:id="0"/>
      <w:r w:rsidR="00F32955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494F71">
        <w:rPr>
          <w:rFonts w:ascii="Simplified Arabic" w:hAnsi="Simplified Arabic" w:cs="Simplified Arabic" w:hint="cs"/>
          <w:sz w:val="32"/>
          <w:szCs w:val="32"/>
          <w:rtl/>
        </w:rPr>
        <w:t>98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</w:t>
      </w:r>
    </w:p>
    <w:p w:rsidR="00F71EC2" w:rsidRDefault="000113CB" w:rsidP="00F71EC2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أولا: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تعريف</w:t>
      </w:r>
      <w:proofErr w:type="gramEnd"/>
      <w:r w:rsidR="008043E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54996">
        <w:rPr>
          <w:rFonts w:ascii="Simplified Arabic" w:hAnsi="Simplified Arabic" w:cs="Simplified Arabic" w:hint="cs"/>
          <w:sz w:val="32"/>
          <w:szCs w:val="32"/>
          <w:rtl/>
        </w:rPr>
        <w:t>طلب إجراء مداولة ثانية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</w:t>
      </w:r>
      <w:r w:rsidR="00F44BE9">
        <w:rPr>
          <w:rFonts w:ascii="Simplified Arabic" w:hAnsi="Simplified Arabic" w:cs="Simplified Arabic" w:hint="cs"/>
          <w:sz w:val="32"/>
          <w:szCs w:val="32"/>
          <w:rtl/>
        </w:rPr>
        <w:t>98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</w:t>
      </w:r>
      <w:r w:rsidR="00F71EC2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</w:p>
    <w:p w:rsidR="005A0A8C" w:rsidRDefault="000113CB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ثانيا</w:t>
      </w:r>
      <w:r w:rsidRPr="00D84034"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="00D840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gramStart"/>
      <w:r w:rsidR="00354996">
        <w:rPr>
          <w:rFonts w:ascii="Simplified Arabic" w:hAnsi="Simplified Arabic" w:cs="Simplified Arabic" w:hint="cs"/>
          <w:sz w:val="32"/>
          <w:szCs w:val="32"/>
          <w:rtl/>
        </w:rPr>
        <w:t>شروط</w:t>
      </w:r>
      <w:proofErr w:type="gramEnd"/>
      <w:r w:rsidR="00354996" w:rsidRPr="0035499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354996">
        <w:rPr>
          <w:rFonts w:ascii="Simplified Arabic" w:hAnsi="Simplified Arabic" w:cs="Simplified Arabic" w:hint="cs"/>
          <w:sz w:val="32"/>
          <w:szCs w:val="32"/>
          <w:rtl/>
        </w:rPr>
        <w:t>طلب إجراء مداولة ثانية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</w:t>
      </w:r>
      <w:r w:rsidR="00F44BE9">
        <w:rPr>
          <w:rFonts w:ascii="Simplified Arabic" w:hAnsi="Simplified Arabic" w:cs="Simplified Arabic" w:hint="cs"/>
          <w:sz w:val="32"/>
          <w:szCs w:val="32"/>
          <w:rtl/>
        </w:rPr>
        <w:t>99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</w:t>
      </w:r>
    </w:p>
    <w:p w:rsidR="00354996" w:rsidRDefault="00354996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proofErr w:type="gram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الفرع</w:t>
      </w:r>
      <w:proofErr w:type="gram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spellStart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الثاني:</w:t>
      </w:r>
      <w:proofErr w:type="spellEnd"/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حل المجلس الشعبي الوطني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</w:t>
      </w:r>
      <w:r w:rsidR="00F44BE9">
        <w:rPr>
          <w:rFonts w:ascii="Simplified Arabic" w:hAnsi="Simplified Arabic" w:cs="Simplified Arabic" w:hint="cs"/>
          <w:sz w:val="32"/>
          <w:szCs w:val="32"/>
          <w:rtl/>
        </w:rPr>
        <w:t>105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</w:t>
      </w:r>
      <w:r w:rsidR="00D21F23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54996" w:rsidRDefault="00354996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أولا:</w:t>
      </w:r>
      <w:r w:rsidR="00D84034"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proofErr w:type="gramStart"/>
      <w:r w:rsidR="00F44BE9">
        <w:rPr>
          <w:rFonts w:ascii="Simplified Arabic" w:hAnsi="Simplified Arabic" w:cs="Simplified Arabic" w:hint="cs"/>
          <w:sz w:val="32"/>
          <w:szCs w:val="32"/>
          <w:rtl/>
        </w:rPr>
        <w:t>أسباب</w:t>
      </w:r>
      <w:proofErr w:type="gramEnd"/>
      <w:r w:rsidRPr="0035499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حل المجلس الشعبي الوطني</w:t>
      </w:r>
      <w:r w:rsidR="00D84034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</w:t>
      </w:r>
      <w:r w:rsidR="00F44BE9">
        <w:rPr>
          <w:rFonts w:ascii="Simplified Arabic" w:hAnsi="Simplified Arabic" w:cs="Simplified Arabic" w:hint="cs"/>
          <w:sz w:val="32"/>
          <w:szCs w:val="32"/>
          <w:rtl/>
        </w:rPr>
        <w:t>106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......................................</w:t>
      </w:r>
    </w:p>
    <w:p w:rsidR="005A0A8C" w:rsidRDefault="00354996" w:rsidP="00D62EFE">
      <w:pPr>
        <w:jc w:val="right"/>
        <w:rPr>
          <w:rFonts w:ascii="Simplified Arabic" w:hAnsi="Simplified Arabic" w:cs="Simplified Arabic"/>
          <w:sz w:val="32"/>
          <w:szCs w:val="32"/>
          <w:rtl/>
        </w:rPr>
      </w:pPr>
      <w:r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ثانيا: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</w:rPr>
        <w:t>شروط</w:t>
      </w:r>
      <w:proofErr w:type="gramEnd"/>
      <w:r w:rsidRPr="0035499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>حل المجلس الشعبي الوطني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</w:t>
      </w:r>
      <w:r w:rsidR="00F44BE9">
        <w:rPr>
          <w:rFonts w:ascii="Simplified Arabic" w:hAnsi="Simplified Arabic" w:cs="Simplified Arabic" w:hint="cs"/>
          <w:sz w:val="32"/>
          <w:szCs w:val="32"/>
          <w:rtl/>
        </w:rPr>
        <w:t>109</w:t>
      </w:r>
      <w:r w:rsidR="00F32955">
        <w:rPr>
          <w:rFonts w:ascii="Simplified Arabic" w:hAnsi="Simplified Arabic" w:cs="Simplified Arabic" w:hint="cs"/>
          <w:sz w:val="32"/>
          <w:szCs w:val="32"/>
          <w:rtl/>
        </w:rPr>
        <w:t>.....................................</w:t>
      </w:r>
      <w:r w:rsidR="00D84034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354996" w:rsidRPr="00D84034" w:rsidRDefault="00D84034" w:rsidP="00D62EFE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</w:t>
      </w:r>
      <w:r w:rsidR="00354996" w:rsidRPr="00D8403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خاتمة</w:t>
      </w:r>
    </w:p>
    <w:p w:rsidR="00354996" w:rsidRPr="00D21F23" w:rsidRDefault="00354996" w:rsidP="00D62EFE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proofErr w:type="gramStart"/>
      <w:r w:rsidRPr="00D21F2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قائمة</w:t>
      </w:r>
      <w:proofErr w:type="gramEnd"/>
      <w:r w:rsidRPr="00D21F2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المراجع والمصادر</w:t>
      </w:r>
      <w:r w:rsidR="00E004CB" w:rsidRPr="00D21F2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. </w:t>
      </w:r>
    </w:p>
    <w:p w:rsidR="00E004CB" w:rsidRPr="00D21F23" w:rsidRDefault="00E004CB" w:rsidP="00E004CB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21F2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الفهرس.</w:t>
      </w:r>
    </w:p>
    <w:p w:rsidR="00D62EFE" w:rsidRPr="00D21F23" w:rsidRDefault="00D62EFE" w:rsidP="00D62EFE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sectPr w:rsidR="00D62EFE" w:rsidRPr="00D21F23" w:rsidSect="00D62EFE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savePreviewPicture/>
  <w:compat/>
  <w:rsids>
    <w:rsidRoot w:val="00D62EFE"/>
    <w:rsid w:val="000113CB"/>
    <w:rsid w:val="00096B28"/>
    <w:rsid w:val="001A419F"/>
    <w:rsid w:val="001B11F8"/>
    <w:rsid w:val="002175C9"/>
    <w:rsid w:val="002424FB"/>
    <w:rsid w:val="002A0760"/>
    <w:rsid w:val="00334896"/>
    <w:rsid w:val="00354996"/>
    <w:rsid w:val="0038366B"/>
    <w:rsid w:val="003A5483"/>
    <w:rsid w:val="004221B5"/>
    <w:rsid w:val="00485DFF"/>
    <w:rsid w:val="00494F71"/>
    <w:rsid w:val="0053046F"/>
    <w:rsid w:val="0056510A"/>
    <w:rsid w:val="0059121B"/>
    <w:rsid w:val="005A0A8C"/>
    <w:rsid w:val="00606C17"/>
    <w:rsid w:val="00762828"/>
    <w:rsid w:val="008043EC"/>
    <w:rsid w:val="00854F0C"/>
    <w:rsid w:val="008B7D1B"/>
    <w:rsid w:val="00924931"/>
    <w:rsid w:val="00B42FA9"/>
    <w:rsid w:val="00B877E6"/>
    <w:rsid w:val="00D21F23"/>
    <w:rsid w:val="00D27289"/>
    <w:rsid w:val="00D57E58"/>
    <w:rsid w:val="00D62EFE"/>
    <w:rsid w:val="00D84034"/>
    <w:rsid w:val="00DA3694"/>
    <w:rsid w:val="00E004CB"/>
    <w:rsid w:val="00F32955"/>
    <w:rsid w:val="00F44BE9"/>
    <w:rsid w:val="00F71EC2"/>
    <w:rsid w:val="00FE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936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23</cp:revision>
  <dcterms:created xsi:type="dcterms:W3CDTF">2016-05-18T20:00:00Z</dcterms:created>
  <dcterms:modified xsi:type="dcterms:W3CDTF">2016-05-19T07:02:00Z</dcterms:modified>
</cp:coreProperties>
</file>